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52"/>
        </w:rPr>
        <w:t>始　末　書</w:t>
      </w:r>
    </w:p>
    <w:p>
      <w:pPr>
        <w:jc w:val="center"/>
      </w:pPr>
      <w:r>
        <w:rPr>
          <w:rFonts w:ascii="ＭＳ 明朝" w:hAnsi="ＭＳ 明朝"/>
          <w:b w:val="0"/>
          <w:sz w:val="20"/>
          <w:rFonts w:eastAsia="ＭＳ 明朝"/>
        </w:rPr>
        <w:t>（公務員用・5パターン同梱）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color w:val="555555"/>
          <w:sz w:val="18"/>
          <w:rFonts w:eastAsia="ＭＳ 明朝"/>
        </w:rPr>
        <w:t>【共通根拠】 地方公務員法第29条（懲戒）／同第33条（信用失墜行為の禁止）／同第34条（秘密を守る義務）／同第35条（職務に専念する義務）／国家公務員法第82条（懲戒）／同第99条（信用失墜行為）／同第100条（守秘義務）／同第101条（職務専念義務）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80"/>
      </w:pPr>
      <w:r>
        <w:rPr>
          <w:rFonts w:ascii="ＭＳ ゴシック" w:hAnsi="ＭＳ ゴシック"/>
          <w:b/>
          <w:sz w:val="26"/>
          <w:rFonts w:eastAsia="ＭＳ ゴシック"/>
        </w:rPr>
        <w:t>【パターン1】信用失墜行為に関する始末書</w:t>
      </w:r>
    </w:p>
    <w:p>
      <w:r>
        <w:rPr>
          <w:rFonts w:ascii="ＭＳ 明朝" w:hAnsi="ＭＳ 明朝"/>
          <w:color w:val="555555"/>
          <w:sz w:val="18"/>
          <w:rFonts w:eastAsia="ＭＳ 明朝"/>
        </w:rPr>
        <w:t>地方公務員法第33条／国家公務員法第99条 違反のおそれ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　　　　　　　　　　　　　　　　　令和　　年　　月　　日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任命権者　　　　　　　　　　　　殿</w:t>
      </w:r>
    </w:p>
    <w:p>
      <w:r>
        <w:rPr>
          <w:rFonts w:ascii="ＭＳ 明朝" w:hAnsi="ＭＳ 明朝"/>
          <w:b w:val="0"/>
          <w:sz w:val="18"/>
          <w:rFonts w:eastAsia="ＭＳ 明朝"/>
        </w:rPr>
        <w:t xml:space="preserve">　（所属長を経由）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所　属：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職　名：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氏　名：　　　　　　　　　　　　　　㊞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事案の内容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私は、令和　　年　　月　　日、　　　　　　　　　　において、公務員としての品位を著しく欠く行為（飲酒上の不適切な言動／交通法規違反／公私混同等）を行い、住民・職員の信頼を著しく損ねる結果となりました。このような行為は、公務員全体の信用を失墜させるものであり、深く反省するとともに、二度とこのような行為を行わないことを誓い、ここに始末書を提出いたします。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再発防止策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所属長確認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所属長氏名：　　　　　　　　　　　　　　　　㊞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jc w:val="center"/>
      </w:pPr>
      <w:r>
        <w:rPr>
          <w:rFonts w:ascii="ＭＳ 明朝" w:hAnsi="ＭＳ 明朝"/>
          <w:b w:val="0"/>
          <w:sz w:val="18"/>
          <w:rFonts w:eastAsia="ＭＳ 明朝"/>
        </w:rPr>
        <w:t>──────────────────────────────────────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80"/>
      </w:pPr>
      <w:r>
        <w:rPr>
          <w:rFonts w:ascii="ＭＳ ゴシック" w:hAnsi="ＭＳ ゴシック"/>
          <w:b/>
          <w:sz w:val="26"/>
          <w:rFonts w:eastAsia="ＭＳ ゴシック"/>
        </w:rPr>
        <w:t>【パターン2】守秘義務違反に関する始末書</w:t>
      </w:r>
    </w:p>
    <w:p>
      <w:r>
        <w:rPr>
          <w:rFonts w:ascii="ＭＳ 明朝" w:hAnsi="ＭＳ 明朝"/>
          <w:color w:val="555555"/>
          <w:sz w:val="18"/>
          <w:rFonts w:eastAsia="ＭＳ 明朝"/>
        </w:rPr>
        <w:t>地方公務員法第34条／国家公務員法第100条 違反のおそれ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　　　　　　　　　　　　　　　　　令和　　年　　月　　日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任命権者　　　　　　　　　　　　殿</w:t>
      </w:r>
    </w:p>
    <w:p>
      <w:r>
        <w:rPr>
          <w:rFonts w:ascii="ＭＳ 明朝" w:hAnsi="ＭＳ 明朝"/>
          <w:b w:val="0"/>
          <w:sz w:val="18"/>
          <w:rFonts w:eastAsia="ＭＳ 明朝"/>
        </w:rPr>
        <w:t xml:space="preserve">　（所属長を経由）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所　属：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職　名：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氏　名：　　　　　　　　　　　　　　㊞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事案の内容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私は、令和　　年　　月　　日、職務上知り得た秘密（住民個人情報／内部会議資料／調査資料等）を、　　　　　　に対し漏洩する結果となりました。守秘義務は退職後においても継続するものであり、本件はその根幹を揺るがす重大な過誤であります。情報の取扱いに関する規程を再確認し、再発防止を徹底することをお誓い申し上げます。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再発防止策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所属長確認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所属長氏名：　　　　　　　　　　　　　　　　㊞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jc w:val="center"/>
      </w:pPr>
      <w:r>
        <w:rPr>
          <w:rFonts w:ascii="ＭＳ 明朝" w:hAnsi="ＭＳ 明朝"/>
          <w:b w:val="0"/>
          <w:sz w:val="18"/>
          <w:rFonts w:eastAsia="ＭＳ 明朝"/>
        </w:rPr>
        <w:t>──────────────────────────────────────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80"/>
      </w:pPr>
      <w:r>
        <w:rPr>
          <w:rFonts w:ascii="ＭＳ ゴシック" w:hAnsi="ＭＳ ゴシック"/>
          <w:b/>
          <w:sz w:val="26"/>
          <w:rFonts w:eastAsia="ＭＳ ゴシック"/>
        </w:rPr>
        <w:t>【パターン3】公用物品の破損・亡失に関する始末書</w:t>
      </w:r>
    </w:p>
    <w:p>
      <w:r>
        <w:rPr>
          <w:rFonts w:ascii="ＭＳ 明朝" w:hAnsi="ＭＳ 明朝"/>
          <w:color w:val="555555"/>
          <w:sz w:val="18"/>
          <w:rFonts w:eastAsia="ＭＳ 明朝"/>
        </w:rPr>
        <w:t>物品管理法／地方自治法第243条の2（職員の賠償責任）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　　　　　　　　　　　　　　　　　令和　　年　　月　　日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任命権者　　　　　　　　　　　　殿</w:t>
      </w:r>
    </w:p>
    <w:p>
      <w:r>
        <w:rPr>
          <w:rFonts w:ascii="ＭＳ 明朝" w:hAnsi="ＭＳ 明朝"/>
          <w:b w:val="0"/>
          <w:sz w:val="18"/>
          <w:rFonts w:eastAsia="ＭＳ 明朝"/>
        </w:rPr>
        <w:t xml:space="preserve">　（所属長を経由）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所　属：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職　名：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氏　名：　　　　　　　　　　　　　　㊞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事案の内容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私は、令和　　年　　月　　日、職務遂行中において、下記公用物品を破損／亡失いたしました。</w:t>
        <w:br/>
        <w:t xml:space="preserve">　　・物品名：　　　　　　　　　　　　</w:t>
        <w:br/>
        <w:t xml:space="preserve">　　・取得価額／簿価：　　　　　　　　円</w:t>
        <w:br/>
        <w:t xml:space="preserve">　　・破損／亡失の状況：</w:t>
        <w:br/>
        <w:t>管理者としての注意義務を欠いた結果であり、深く反省いたします。今後は物品管理規程を遵守し、再発防止に努めます。なお、賠償責任に関しては、関係規程に従い対応いたします。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再発防止策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所属長確認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所属長氏名：　　　　　　　　　　　　　　　　㊞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jc w:val="center"/>
      </w:pPr>
      <w:r>
        <w:rPr>
          <w:rFonts w:ascii="ＭＳ 明朝" w:hAnsi="ＭＳ 明朝"/>
          <w:b w:val="0"/>
          <w:sz w:val="18"/>
          <w:rFonts w:eastAsia="ＭＳ 明朝"/>
        </w:rPr>
        <w:t>──────────────────────────────────────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80"/>
      </w:pPr>
      <w:r>
        <w:rPr>
          <w:rFonts w:ascii="ＭＳ ゴシック" w:hAnsi="ＭＳ ゴシック"/>
          <w:b/>
          <w:sz w:val="26"/>
          <w:rFonts w:eastAsia="ＭＳ ゴシック"/>
        </w:rPr>
        <w:t>【パターン4】書類紛失に関する始末書</w:t>
      </w:r>
    </w:p>
    <w:p>
      <w:r>
        <w:rPr>
          <w:rFonts w:ascii="ＭＳ 明朝" w:hAnsi="ＭＳ 明朝"/>
          <w:color w:val="555555"/>
          <w:sz w:val="18"/>
          <w:rFonts w:eastAsia="ＭＳ 明朝"/>
        </w:rPr>
        <w:t>個人情報保護法／公文書管理法／各機関文書管理規程 違反のおそれ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　　　　　　　　　　　　　　　　　令和　　年　　月　　日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任命権者　　　　　　　　　　　　殿</w:t>
      </w:r>
    </w:p>
    <w:p>
      <w:r>
        <w:rPr>
          <w:rFonts w:ascii="ＭＳ 明朝" w:hAnsi="ＭＳ 明朝"/>
          <w:b w:val="0"/>
          <w:sz w:val="18"/>
          <w:rFonts w:eastAsia="ＭＳ 明朝"/>
        </w:rPr>
        <w:t xml:space="preserve">　（所属長を経由）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所　属：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職　名：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氏　名：　　　　　　　　　　　　　　㊞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事案の内容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私は、令和　　年　　月　　日、職務上取り扱う以下の書類を紛失いたしました。</w:t>
        <w:br/>
        <w:t xml:space="preserve">　　・書類名：　　　　　　　　　　　　</w:t>
        <w:br/>
        <w:t xml:space="preserve">　　・含まれる情報：（個人情報の有無：□有／□無）</w:t>
        <w:br/>
        <w:t xml:space="preserve">　　・紛失場所・状況：</w:t>
        <w:br/>
        <w:t>本件は文書管理規程に違反するものであり、情報漏洩のおそれを生じさせました。直ちに関係部署へ報告し、捜索・回収に努めると共に、今後は施錠管理・持出簿運用・電子化等により再発防止を図ります。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再発防止策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所属長確認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所属長氏名：　　　　　　　　　　　　　　　　㊞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jc w:val="center"/>
      </w:pPr>
      <w:r>
        <w:rPr>
          <w:rFonts w:ascii="ＭＳ 明朝" w:hAnsi="ＭＳ 明朝"/>
          <w:b w:val="0"/>
          <w:sz w:val="18"/>
          <w:rFonts w:eastAsia="ＭＳ 明朝"/>
        </w:rPr>
        <w:t>──────────────────────────────────────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80"/>
      </w:pPr>
      <w:r>
        <w:rPr>
          <w:rFonts w:ascii="ＭＳ ゴシック" w:hAnsi="ＭＳ ゴシック"/>
          <w:b/>
          <w:sz w:val="26"/>
          <w:rFonts w:eastAsia="ＭＳ ゴシック"/>
        </w:rPr>
        <w:t>【パターン5】公務上の事故・不適切処理に関する始末書</w:t>
      </w:r>
    </w:p>
    <w:p>
      <w:r>
        <w:rPr>
          <w:rFonts w:ascii="ＭＳ 明朝" w:hAnsi="ＭＳ 明朝"/>
          <w:color w:val="555555"/>
          <w:sz w:val="18"/>
          <w:rFonts w:eastAsia="ＭＳ 明朝"/>
        </w:rPr>
        <w:t>地方公務員法第32条（法令等遵守義務）／同第33条 信用失墜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　　　　　　　　　　　　　　　　　令和　　年　　月　　日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任命権者　　　　　　　　　　　　殿</w:t>
      </w:r>
    </w:p>
    <w:p>
      <w:r>
        <w:rPr>
          <w:rFonts w:ascii="ＭＳ 明朝" w:hAnsi="ＭＳ 明朝"/>
          <w:b w:val="0"/>
          <w:sz w:val="18"/>
          <w:rFonts w:eastAsia="ＭＳ 明朝"/>
        </w:rPr>
        <w:t xml:space="preserve">　（所属長を経由）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所　属：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職　名：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氏　名：　　　　　　　　　　　　　　㊞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事案の内容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私は、令和　　年　　月　　日、職務遂行中に下記事案を発生させました。</w:t>
        <w:br/>
        <w:t xml:space="preserve">　　・事案：（公用車事故／許認可処理ミス／窓口対応不備等）</w:t>
        <w:br/>
        <w:t xml:space="preserve">　　・状況：</w:t>
        <w:br/>
        <w:t xml:space="preserve">　　・住民・関係者への影響：</w:t>
        <w:br/>
        <w:t>本件は職員としての注意義務を欠いたものであり、行政運営に支障を及ぼしました。事案の経緯を改めて検証し、業務手順の見直し・チェック体制の強化を行うとともに、二度と同様の事案を発生させないことを固くお誓い申し上げます。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再発防止策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・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所属長確認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所属長氏名：　　　　　　　　　　　　　　　　㊞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jc w:val="center"/>
      </w:pPr>
      <w:r>
        <w:rPr>
          <w:rFonts w:ascii="ＭＳ 明朝" w:hAnsi="ＭＳ 明朝"/>
          <w:b w:val="0"/>
          <w:sz w:val="18"/>
          <w:rFonts w:eastAsia="ＭＳ 明朝"/>
        </w:rPr>
        <w:t>──────────────────────────────────────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