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80" w:after="280" w:line="600" w:lineRule="exact"/>
        <w:jc w:val="center"/>
      </w:pPr>
      <w:r>
        <w:rPr>
          <w:rFonts w:ascii="Yu Mincho" w:hAnsi="Yu Mincho" w:eastAsia="Yu Mincho"/>
          <w:b/>
          <w:i w:val="0"/>
          <w:color w:val="1A1A1A"/>
          <w:sz w:val="40"/>
        </w:rPr>
        <w:t>謹賀新年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旧年中は格別のご高配を賜り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誠にありがとうございました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本年も社員一同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より一層のサービス向上に努めてまいります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変わらぬご指導ご鞭撻のほど</w:t>
      </w:r>
    </w:p>
    <w:p>
      <w:pPr>
        <w:spacing w:before="0" w:after="0" w:line="380" w:lineRule="exac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よろしくお願い申し上げます</w:t>
      </w:r>
    </w:p>
    <w:p>
      <w:pPr>
        <w:spacing w:before="240" w:after="440" w:line="38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21"/>
        </w:rPr>
        <w:t>令和9年　元旦</w:t>
      </w:r>
    </w:p>
    <w:p>
      <w:pPr>
        <w:spacing w:before="0" w:after="0" w:line="29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19"/>
        </w:rPr>
        <w:t>〒000-0000</w:t>
      </w:r>
    </w:p>
    <w:p>
      <w:pPr>
        <w:spacing w:before="0" w:after="0" w:line="29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19"/>
        </w:rPr>
        <w:t>〇〇県〇〇市〇〇町1丁目2番3号</w:t>
      </w:r>
    </w:p>
    <w:p>
      <w:pPr>
        <w:spacing w:before="0" w:after="0" w:line="29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19"/>
        </w:rPr>
        <w:t>株式会社〇〇</w:t>
      </w:r>
    </w:p>
    <w:p>
      <w:pPr>
        <w:spacing w:before="0" w:after="0" w:line="290" w:lineRule="exact"/>
        <w:jc w:val="right"/>
      </w:pPr>
      <w:r>
        <w:rPr>
          <w:rFonts w:ascii="Yu Mincho" w:hAnsi="Yu Mincho" w:eastAsia="Yu Mincho"/>
          <w:b w:val="0"/>
          <w:i w:val="0"/>
          <w:color w:val="1A1A1A"/>
          <w:sz w:val="19"/>
        </w:rPr>
        <w:t>営業部　山田　太郎</w:t>
      </w:r>
    </w:p>
    <w:sectPr w:rsidR="00FC693F" w:rsidRPr="0006063C" w:rsidSect="00034616">
      <w:pgSz w:w="5669" w:h="8391"/>
      <w:pgMar w:top="567" w:right="369" w:bottom="567" w:left="369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